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0B" w:rsidRPr="0048320B" w:rsidRDefault="0048320B" w:rsidP="0048320B">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bookmarkStart w:id="0" w:name="_GoBack"/>
      <w:r w:rsidRPr="0048320B">
        <w:rPr>
          <w:rFonts w:ascii="Verdana" w:eastAsia="Times New Roman" w:hAnsi="Verdana" w:cs="Times New Roman"/>
          <w:b/>
          <w:bCs/>
          <w:color w:val="000000"/>
          <w:sz w:val="20"/>
          <w:szCs w:val="20"/>
          <w:lang w:eastAsia="pt-BR"/>
        </w:rPr>
        <w:t>CARTA CONTESTANDO COBRANÇA INDEVIDA DE CHAMADAS INTERURBANAS EM CONTA TELEFÔNICA</w:t>
      </w:r>
    </w:p>
    <w:bookmarkEnd w:id="0"/>
    <w:p w:rsidR="0048320B" w:rsidRPr="0048320B" w:rsidRDefault="0048320B" w:rsidP="0048320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48320B">
        <w:rPr>
          <w:rFonts w:ascii="Verdana" w:eastAsia="Times New Roman" w:hAnsi="Verdana" w:cs="Times New Roman"/>
          <w:color w:val="000000"/>
          <w:sz w:val="20"/>
          <w:szCs w:val="20"/>
          <w:lang w:eastAsia="pt-BR"/>
        </w:rPr>
        <w:br/>
        <w:t>       De: </w:t>
      </w:r>
      <w:r w:rsidRPr="0048320B">
        <w:rPr>
          <w:rFonts w:ascii="Verdana" w:eastAsia="Times New Roman" w:hAnsi="Verdana" w:cs="Times New Roman"/>
          <w:b/>
          <w:bCs/>
          <w:color w:val="000000"/>
          <w:sz w:val="20"/>
          <w:szCs w:val="20"/>
          <w:lang w:eastAsia="pt-BR"/>
        </w:rPr>
        <w:t>CONTRATANTE</w:t>
      </w:r>
      <w:r w:rsidRPr="0048320B">
        <w:rPr>
          <w:rFonts w:ascii="Verdana" w:eastAsia="Times New Roman" w:hAnsi="Verdana" w:cs="Times New Roman"/>
          <w:b/>
          <w:bCs/>
          <w:color w:val="000000"/>
          <w:sz w:val="20"/>
          <w:szCs w:val="20"/>
          <w:lang w:eastAsia="pt-BR"/>
        </w:rPr>
        <w:br/>
      </w:r>
      <w:r w:rsidRPr="0048320B">
        <w:rPr>
          <w:rFonts w:ascii="Verdana" w:eastAsia="Times New Roman" w:hAnsi="Verdana" w:cs="Times New Roman"/>
          <w:color w:val="000000"/>
          <w:sz w:val="20"/>
          <w:szCs w:val="20"/>
          <w:lang w:eastAsia="pt-BR"/>
        </w:rPr>
        <w:t>       Para: </w:t>
      </w:r>
      <w:r w:rsidRPr="0048320B">
        <w:rPr>
          <w:rFonts w:ascii="Verdana" w:eastAsia="Times New Roman" w:hAnsi="Verdana" w:cs="Times New Roman"/>
          <w:b/>
          <w:bCs/>
          <w:color w:val="000000"/>
          <w:sz w:val="20"/>
          <w:szCs w:val="20"/>
          <w:lang w:eastAsia="pt-BR"/>
        </w:rPr>
        <w:t>CONTRATADO </w:t>
      </w:r>
      <w:r w:rsidRPr="0048320B">
        <w:rPr>
          <w:rFonts w:ascii="Verdana" w:eastAsia="Times New Roman" w:hAnsi="Verdana" w:cs="Times New Roman"/>
          <w:color w:val="000000"/>
          <w:sz w:val="20"/>
          <w:szCs w:val="20"/>
          <w:lang w:eastAsia="pt-BR"/>
        </w:rPr>
        <w:br/>
        <w:t>       A/C: </w:t>
      </w:r>
      <w:r w:rsidRPr="0048320B">
        <w:rPr>
          <w:rFonts w:ascii="Verdana" w:eastAsia="Times New Roman" w:hAnsi="Verdana" w:cs="Times New Roman"/>
          <w:b/>
          <w:bCs/>
          <w:color w:val="000000"/>
          <w:sz w:val="20"/>
          <w:szCs w:val="20"/>
          <w:lang w:eastAsia="pt-BR"/>
        </w:rPr>
        <w:t>(Nome do órgão responsável pelo atendimento ao consumidor na Empresa</w:t>
      </w:r>
      <w:proofErr w:type="gramStart"/>
      <w:r w:rsidRPr="0048320B">
        <w:rPr>
          <w:rFonts w:ascii="Verdana" w:eastAsia="Times New Roman" w:hAnsi="Verdana" w:cs="Times New Roman"/>
          <w:b/>
          <w:bCs/>
          <w:color w:val="000000"/>
          <w:sz w:val="20"/>
          <w:szCs w:val="20"/>
          <w:lang w:eastAsia="pt-BR"/>
        </w:rPr>
        <w:t>)</w:t>
      </w:r>
      <w:proofErr w:type="gramEnd"/>
      <w:r w:rsidRPr="0048320B">
        <w:rPr>
          <w:rFonts w:ascii="Verdana" w:eastAsia="Times New Roman" w:hAnsi="Verdana" w:cs="Times New Roman"/>
          <w:b/>
          <w:bCs/>
          <w:color w:val="000000"/>
          <w:sz w:val="20"/>
          <w:szCs w:val="20"/>
          <w:lang w:eastAsia="pt-BR"/>
        </w:rPr>
        <w:br/>
      </w:r>
      <w:r w:rsidRPr="0048320B">
        <w:rPr>
          <w:rFonts w:ascii="Verdana" w:eastAsia="Times New Roman" w:hAnsi="Verdana" w:cs="Times New Roman"/>
          <w:color w:val="000000"/>
          <w:sz w:val="20"/>
          <w:szCs w:val="20"/>
          <w:lang w:eastAsia="pt-BR"/>
        </w:rPr>
        <w:t>              </w:t>
      </w:r>
      <w:r w:rsidRPr="0048320B">
        <w:rPr>
          <w:rFonts w:ascii="Verdana" w:eastAsia="Times New Roman" w:hAnsi="Verdana" w:cs="Times New Roman"/>
          <w:color w:val="000000"/>
          <w:sz w:val="20"/>
          <w:szCs w:val="20"/>
          <w:lang w:eastAsia="pt-BR"/>
        </w:rPr>
        <w:br/>
      </w:r>
      <w:r w:rsidRPr="0048320B">
        <w:rPr>
          <w:rFonts w:ascii="Verdana" w:eastAsia="Times New Roman" w:hAnsi="Verdana" w:cs="Times New Roman"/>
          <w:b/>
          <w:bCs/>
          <w:color w:val="000000"/>
          <w:sz w:val="20"/>
          <w:szCs w:val="20"/>
          <w:lang w:eastAsia="pt-BR"/>
        </w:rPr>
        <w:t>       NESTA</w:t>
      </w:r>
      <w:r w:rsidRPr="0048320B">
        <w:rPr>
          <w:rFonts w:ascii="Verdana" w:eastAsia="Times New Roman" w:hAnsi="Verdana" w:cs="Times New Roman"/>
          <w:b/>
          <w:bCs/>
          <w:color w:val="000000"/>
          <w:sz w:val="20"/>
          <w:szCs w:val="20"/>
          <w:lang w:eastAsia="pt-BR"/>
        </w:rPr>
        <w:br/>
        <w:t>       REF.: RECLAMAÇÃO DE COBRANÇA INDEVIDA EM CONTA TELEFÔNICA</w:t>
      </w:r>
      <w:r w:rsidRPr="0048320B">
        <w:rPr>
          <w:rFonts w:ascii="Verdana" w:eastAsia="Times New Roman" w:hAnsi="Verdana" w:cs="Times New Roman"/>
          <w:b/>
          <w:bCs/>
          <w:color w:val="000000"/>
          <w:sz w:val="20"/>
          <w:szCs w:val="20"/>
          <w:lang w:eastAsia="pt-BR"/>
        </w:rPr>
        <w:br/>
      </w:r>
      <w:r w:rsidRPr="0048320B">
        <w:rPr>
          <w:rFonts w:ascii="Verdana" w:eastAsia="Times New Roman" w:hAnsi="Verdana" w:cs="Times New Roman"/>
          <w:color w:val="000000"/>
          <w:sz w:val="20"/>
          <w:szCs w:val="20"/>
          <w:lang w:eastAsia="pt-BR"/>
        </w:rPr>
        <w:t>              </w:t>
      </w:r>
      <w:r w:rsidRPr="0048320B">
        <w:rPr>
          <w:rFonts w:ascii="Verdana" w:eastAsia="Times New Roman" w:hAnsi="Verdana" w:cs="Times New Roman"/>
          <w:color w:val="000000"/>
          <w:sz w:val="20"/>
          <w:szCs w:val="20"/>
          <w:lang w:eastAsia="pt-BR"/>
        </w:rPr>
        <w:br/>
        <w:t>              </w:t>
      </w:r>
      <w:r w:rsidRPr="0048320B">
        <w:rPr>
          <w:rFonts w:ascii="Verdana" w:eastAsia="Times New Roman" w:hAnsi="Verdana" w:cs="Times New Roman"/>
          <w:color w:val="000000"/>
          <w:sz w:val="20"/>
          <w:szCs w:val="20"/>
          <w:lang w:eastAsia="pt-BR"/>
        </w:rPr>
        <w:br/>
        <w:t>       Prezado Senhor </w:t>
      </w:r>
      <w:r w:rsidRPr="0048320B">
        <w:rPr>
          <w:rFonts w:ascii="Verdana" w:eastAsia="Times New Roman" w:hAnsi="Verdana" w:cs="Times New Roman"/>
          <w:b/>
          <w:bCs/>
          <w:color w:val="000000"/>
          <w:sz w:val="20"/>
          <w:szCs w:val="20"/>
          <w:lang w:eastAsia="pt-BR"/>
        </w:rPr>
        <w:t>CONTRATADO:</w:t>
      </w:r>
      <w:r w:rsidRPr="0048320B">
        <w:rPr>
          <w:rFonts w:ascii="Verdana" w:eastAsia="Times New Roman" w:hAnsi="Verdana" w:cs="Times New Roman"/>
          <w:b/>
          <w:bCs/>
          <w:color w:val="000000"/>
          <w:sz w:val="20"/>
          <w:szCs w:val="20"/>
          <w:lang w:eastAsia="pt-BR"/>
        </w:rPr>
        <w:br/>
      </w:r>
      <w:r w:rsidRPr="0048320B">
        <w:rPr>
          <w:rFonts w:ascii="Verdana" w:eastAsia="Times New Roman" w:hAnsi="Verdana" w:cs="Times New Roman"/>
          <w:i/>
          <w:iCs/>
          <w:color w:val="000000"/>
          <w:sz w:val="20"/>
          <w:szCs w:val="20"/>
          <w:lang w:eastAsia="pt-BR"/>
        </w:rPr>
        <w:t>                     </w:t>
      </w:r>
      <w:r w:rsidRPr="0048320B">
        <w:rPr>
          <w:rFonts w:ascii="Verdana" w:eastAsia="Times New Roman" w:hAnsi="Verdana" w:cs="Times New Roman"/>
          <w:i/>
          <w:iCs/>
          <w:color w:val="000000"/>
          <w:sz w:val="20"/>
          <w:szCs w:val="20"/>
          <w:lang w:eastAsia="pt-BR"/>
        </w:rPr>
        <w:br/>
      </w:r>
      <w:r w:rsidRPr="0048320B">
        <w:rPr>
          <w:rFonts w:ascii="Verdana" w:eastAsia="Times New Roman" w:hAnsi="Verdana" w:cs="Times New Roman"/>
          <w:color w:val="000000"/>
          <w:sz w:val="20"/>
          <w:szCs w:val="20"/>
          <w:lang w:eastAsia="pt-BR"/>
        </w:rPr>
        <w:t>       Venho por meio desta carta, como </w:t>
      </w:r>
      <w:r w:rsidRPr="0048320B">
        <w:rPr>
          <w:rFonts w:ascii="Verdana" w:eastAsia="Times New Roman" w:hAnsi="Verdana" w:cs="Times New Roman"/>
          <w:b/>
          <w:bCs/>
          <w:color w:val="000000"/>
          <w:sz w:val="20"/>
          <w:szCs w:val="20"/>
          <w:lang w:eastAsia="pt-BR"/>
        </w:rPr>
        <w:t>CONTRATANTE </w:t>
      </w:r>
      <w:r w:rsidRPr="0048320B">
        <w:rPr>
          <w:rFonts w:ascii="Verdana" w:eastAsia="Times New Roman" w:hAnsi="Verdana" w:cs="Times New Roman"/>
          <w:color w:val="000000"/>
          <w:sz w:val="20"/>
          <w:szCs w:val="20"/>
          <w:lang w:eastAsia="pt-BR"/>
        </w:rPr>
        <w:t>desta Empresa Prestadora de Serviços de Telefonia, reclamar a cobrança indevida de chamadas interurbanas presentes em minha conta telefônica. </w:t>
      </w:r>
      <w:r w:rsidRPr="0048320B">
        <w:rPr>
          <w:rFonts w:ascii="Verdana" w:eastAsia="Times New Roman" w:hAnsi="Verdana" w:cs="Times New Roman"/>
          <w:color w:val="000000"/>
          <w:sz w:val="20"/>
          <w:szCs w:val="20"/>
          <w:lang w:eastAsia="pt-BR"/>
        </w:rPr>
        <w:br/>
      </w:r>
      <w:r w:rsidRPr="0048320B">
        <w:rPr>
          <w:rFonts w:ascii="Verdana" w:eastAsia="Times New Roman" w:hAnsi="Verdana" w:cs="Times New Roman"/>
          <w:i/>
          <w:iCs/>
          <w:color w:val="000000"/>
          <w:sz w:val="20"/>
          <w:szCs w:val="20"/>
          <w:lang w:eastAsia="pt-BR"/>
        </w:rPr>
        <w:br/>
        <w:t>       </w:t>
      </w:r>
      <w:r w:rsidRPr="0048320B">
        <w:rPr>
          <w:rFonts w:ascii="Verdana" w:eastAsia="Times New Roman" w:hAnsi="Verdana" w:cs="Times New Roman"/>
          <w:color w:val="000000"/>
          <w:sz w:val="20"/>
          <w:szCs w:val="20"/>
          <w:lang w:eastAsia="pt-BR"/>
        </w:rPr>
        <w:t>Observei em minha conta telefônica mensal a presença de várias chamadas interurbanas que certamente não foram originadas de minha residência, já que tais números telefônicos são desconhecidos de todos os meus familiares. Não temos conhecidos ou parentes nas cidades de (</w:t>
      </w:r>
      <w:proofErr w:type="spellStart"/>
      <w:r w:rsidRPr="0048320B">
        <w:rPr>
          <w:rFonts w:ascii="Verdana" w:eastAsia="Times New Roman" w:hAnsi="Verdana" w:cs="Times New Roman"/>
          <w:color w:val="000000"/>
          <w:sz w:val="20"/>
          <w:szCs w:val="20"/>
          <w:lang w:eastAsia="pt-BR"/>
        </w:rPr>
        <w:t>xxx</w:t>
      </w:r>
      <w:proofErr w:type="spellEnd"/>
      <w:r w:rsidRPr="0048320B">
        <w:rPr>
          <w:rFonts w:ascii="Verdana" w:eastAsia="Times New Roman" w:hAnsi="Verdana" w:cs="Times New Roman"/>
          <w:color w:val="000000"/>
          <w:sz w:val="20"/>
          <w:szCs w:val="20"/>
          <w:lang w:eastAsia="pt-BR"/>
        </w:rPr>
        <w:t>) e (</w:t>
      </w:r>
      <w:proofErr w:type="spellStart"/>
      <w:r w:rsidRPr="0048320B">
        <w:rPr>
          <w:rFonts w:ascii="Verdana" w:eastAsia="Times New Roman" w:hAnsi="Verdana" w:cs="Times New Roman"/>
          <w:color w:val="000000"/>
          <w:sz w:val="20"/>
          <w:szCs w:val="20"/>
          <w:lang w:eastAsia="pt-BR"/>
        </w:rPr>
        <w:t>xxx</w:t>
      </w:r>
      <w:proofErr w:type="spellEnd"/>
      <w:r w:rsidRPr="0048320B">
        <w:rPr>
          <w:rFonts w:ascii="Verdana" w:eastAsia="Times New Roman" w:hAnsi="Verdana" w:cs="Times New Roman"/>
          <w:color w:val="000000"/>
          <w:sz w:val="20"/>
          <w:szCs w:val="20"/>
          <w:lang w:eastAsia="pt-BR"/>
        </w:rPr>
        <w:t>), das quais foram originadas tais chamadas.</w:t>
      </w:r>
      <w:r w:rsidRPr="0048320B">
        <w:rPr>
          <w:rFonts w:ascii="Verdana" w:eastAsia="Times New Roman" w:hAnsi="Verdana" w:cs="Times New Roman"/>
          <w:color w:val="000000"/>
          <w:sz w:val="20"/>
          <w:szCs w:val="20"/>
          <w:lang w:eastAsia="pt-BR"/>
        </w:rPr>
        <w:br/>
      </w:r>
      <w:r w:rsidRPr="0048320B">
        <w:rPr>
          <w:rFonts w:ascii="Verdana" w:eastAsia="Times New Roman" w:hAnsi="Verdana" w:cs="Times New Roman"/>
          <w:i/>
          <w:iCs/>
          <w:color w:val="000000"/>
          <w:sz w:val="20"/>
          <w:szCs w:val="20"/>
          <w:lang w:eastAsia="pt-BR"/>
        </w:rPr>
        <w:br/>
      </w:r>
      <w:r w:rsidRPr="0048320B">
        <w:rPr>
          <w:rFonts w:ascii="Verdana" w:eastAsia="Times New Roman" w:hAnsi="Verdana" w:cs="Times New Roman"/>
          <w:color w:val="000000"/>
          <w:sz w:val="20"/>
          <w:szCs w:val="20"/>
          <w:lang w:eastAsia="pt-BR"/>
        </w:rPr>
        <w:t>       A cobrança contida na referida conta telefônica é, portanto, indevida. Solicito que seja aceito o pagamento da quantia incontroversa correspondente a R$ (</w:t>
      </w:r>
      <w:proofErr w:type="spellStart"/>
      <w:r w:rsidRPr="0048320B">
        <w:rPr>
          <w:rFonts w:ascii="Verdana" w:eastAsia="Times New Roman" w:hAnsi="Verdana" w:cs="Times New Roman"/>
          <w:color w:val="000000"/>
          <w:sz w:val="20"/>
          <w:szCs w:val="20"/>
          <w:lang w:eastAsia="pt-BR"/>
        </w:rPr>
        <w:t>xxx</w:t>
      </w:r>
      <w:proofErr w:type="spellEnd"/>
      <w:r w:rsidRPr="0048320B">
        <w:rPr>
          <w:rFonts w:ascii="Verdana" w:eastAsia="Times New Roman" w:hAnsi="Verdana" w:cs="Times New Roman"/>
          <w:color w:val="000000"/>
          <w:sz w:val="20"/>
          <w:szCs w:val="20"/>
          <w:lang w:eastAsia="pt-BR"/>
        </w:rPr>
        <w:t>) (Valor expresso) paga na data (</w:t>
      </w:r>
      <w:proofErr w:type="spellStart"/>
      <w:r w:rsidRPr="0048320B">
        <w:rPr>
          <w:rFonts w:ascii="Verdana" w:eastAsia="Times New Roman" w:hAnsi="Verdana" w:cs="Times New Roman"/>
          <w:color w:val="000000"/>
          <w:sz w:val="20"/>
          <w:szCs w:val="20"/>
          <w:lang w:eastAsia="pt-BR"/>
        </w:rPr>
        <w:t>xxx</w:t>
      </w:r>
      <w:proofErr w:type="spellEnd"/>
      <w:r w:rsidRPr="0048320B">
        <w:rPr>
          <w:rFonts w:ascii="Verdana" w:eastAsia="Times New Roman" w:hAnsi="Verdana" w:cs="Times New Roman"/>
          <w:color w:val="000000"/>
          <w:sz w:val="20"/>
          <w:szCs w:val="20"/>
          <w:lang w:eastAsia="pt-BR"/>
        </w:rPr>
        <w:t>). Peço também que sejam suspensos os prazos para a interrupção dos serviços até que seja recebida a resposta ao presente instrumento</w:t>
      </w:r>
      <w:r w:rsidRPr="0048320B">
        <w:rPr>
          <w:rFonts w:ascii="Verdana" w:eastAsia="Times New Roman" w:hAnsi="Verdana" w:cs="Times New Roman"/>
          <w:b/>
          <w:bCs/>
          <w:color w:val="000000"/>
          <w:sz w:val="20"/>
          <w:szCs w:val="20"/>
          <w:vertAlign w:val="superscript"/>
          <w:lang w:eastAsia="pt-BR"/>
        </w:rPr>
        <w:t>1</w:t>
      </w:r>
      <w:r w:rsidRPr="0048320B">
        <w:rPr>
          <w:rFonts w:ascii="Verdana" w:eastAsia="Times New Roman" w:hAnsi="Verdana" w:cs="Times New Roman"/>
          <w:color w:val="000000"/>
          <w:sz w:val="20"/>
          <w:szCs w:val="20"/>
          <w:lang w:eastAsia="pt-BR"/>
        </w:rPr>
        <w:t>.</w:t>
      </w:r>
      <w:r w:rsidRPr="0048320B">
        <w:rPr>
          <w:rFonts w:ascii="Verdana" w:eastAsia="Times New Roman" w:hAnsi="Verdana" w:cs="Times New Roman"/>
          <w:color w:val="000000"/>
          <w:sz w:val="20"/>
          <w:szCs w:val="20"/>
          <w:lang w:eastAsia="pt-BR"/>
        </w:rPr>
        <w:br/>
      </w:r>
      <w:r w:rsidRPr="0048320B">
        <w:rPr>
          <w:rFonts w:ascii="Verdana" w:eastAsia="Times New Roman" w:hAnsi="Verdana" w:cs="Times New Roman"/>
          <w:color w:val="000000"/>
          <w:sz w:val="20"/>
          <w:szCs w:val="20"/>
          <w:lang w:eastAsia="pt-BR"/>
        </w:rPr>
        <w:br/>
        <w:t>       Caso não haja resposta por parte da empresa, solucionando tal impasse em cinco dias, a contar da data de recebimento da presente, buscarei as medidas judiciais e administrativas cabíveis e necessárias para resguardo do meu direito.</w:t>
      </w:r>
      <w:r w:rsidRPr="0048320B">
        <w:rPr>
          <w:rFonts w:ascii="Verdana" w:eastAsia="Times New Roman" w:hAnsi="Verdana" w:cs="Times New Roman"/>
          <w:color w:val="000000"/>
          <w:sz w:val="20"/>
          <w:szCs w:val="20"/>
          <w:lang w:eastAsia="pt-BR"/>
        </w:rPr>
        <w:br/>
      </w:r>
      <w:r w:rsidRPr="0048320B">
        <w:rPr>
          <w:rFonts w:ascii="Verdana" w:eastAsia="Times New Roman" w:hAnsi="Verdana" w:cs="Times New Roman"/>
          <w:color w:val="000000"/>
          <w:sz w:val="20"/>
          <w:szCs w:val="20"/>
          <w:lang w:eastAsia="pt-BR"/>
        </w:rPr>
        <w:br/>
        <w:t>       Sem mais</w:t>
      </w:r>
      <w:r w:rsidRPr="0048320B">
        <w:rPr>
          <w:rFonts w:ascii="Verdana" w:eastAsia="Times New Roman" w:hAnsi="Verdana" w:cs="Times New Roman"/>
          <w:color w:val="000000"/>
          <w:sz w:val="20"/>
          <w:szCs w:val="20"/>
          <w:lang w:eastAsia="pt-BR"/>
        </w:rPr>
        <w:br/>
        <w:t>              </w:t>
      </w:r>
      <w:r w:rsidRPr="0048320B">
        <w:rPr>
          <w:rFonts w:ascii="Verdana" w:eastAsia="Times New Roman" w:hAnsi="Verdana" w:cs="Times New Roman"/>
          <w:color w:val="000000"/>
          <w:sz w:val="20"/>
          <w:szCs w:val="20"/>
          <w:lang w:eastAsia="pt-BR"/>
        </w:rPr>
        <w:br/>
        <w:t xml:space="preserve">       Assino </w:t>
      </w:r>
      <w:proofErr w:type="gramStart"/>
      <w:r w:rsidRPr="0048320B">
        <w:rPr>
          <w:rFonts w:ascii="Verdana" w:eastAsia="Times New Roman" w:hAnsi="Verdana" w:cs="Times New Roman"/>
          <w:color w:val="000000"/>
          <w:sz w:val="20"/>
          <w:szCs w:val="20"/>
          <w:lang w:eastAsia="pt-BR"/>
        </w:rPr>
        <w:t>a presente</w:t>
      </w:r>
      <w:proofErr w:type="gramEnd"/>
      <w:r w:rsidRPr="0048320B">
        <w:rPr>
          <w:rFonts w:ascii="Verdana" w:eastAsia="Times New Roman" w:hAnsi="Verdana" w:cs="Times New Roman"/>
          <w:color w:val="000000"/>
          <w:sz w:val="20"/>
          <w:szCs w:val="20"/>
          <w:lang w:eastAsia="pt-BR"/>
        </w:rPr>
        <w:br/>
        <w:t>              </w:t>
      </w:r>
      <w:r w:rsidRPr="0048320B">
        <w:rPr>
          <w:rFonts w:ascii="Verdana" w:eastAsia="Times New Roman" w:hAnsi="Verdana" w:cs="Times New Roman"/>
          <w:color w:val="000000"/>
          <w:sz w:val="20"/>
          <w:szCs w:val="20"/>
          <w:lang w:eastAsia="pt-BR"/>
        </w:rPr>
        <w:br/>
        <w:t>       (Local, data e ano)</w:t>
      </w:r>
      <w:r w:rsidRPr="0048320B">
        <w:rPr>
          <w:rFonts w:ascii="Verdana" w:eastAsia="Times New Roman" w:hAnsi="Verdana" w:cs="Times New Roman"/>
          <w:color w:val="000000"/>
          <w:sz w:val="20"/>
          <w:szCs w:val="20"/>
          <w:lang w:eastAsia="pt-BR"/>
        </w:rPr>
        <w:br/>
        <w:t>              </w:t>
      </w:r>
      <w:r w:rsidRPr="0048320B">
        <w:rPr>
          <w:rFonts w:ascii="Verdana" w:eastAsia="Times New Roman" w:hAnsi="Verdana" w:cs="Times New Roman"/>
          <w:color w:val="000000"/>
          <w:sz w:val="20"/>
          <w:szCs w:val="20"/>
          <w:lang w:eastAsia="pt-BR"/>
        </w:rPr>
        <w:br/>
        <w:t>       (Nome e assinatura do Contratante)</w:t>
      </w:r>
      <w:r w:rsidRPr="0048320B">
        <w:rPr>
          <w:rFonts w:ascii="Verdana" w:eastAsia="Times New Roman" w:hAnsi="Verdana" w:cs="Times New Roman"/>
          <w:color w:val="000000"/>
          <w:sz w:val="20"/>
          <w:szCs w:val="20"/>
          <w:lang w:eastAsia="pt-BR"/>
        </w:rPr>
        <w:br/>
        <w:t>              </w:t>
      </w:r>
      <w:r w:rsidRPr="0048320B">
        <w:rPr>
          <w:rFonts w:ascii="Verdana" w:eastAsia="Times New Roman" w:hAnsi="Verdana" w:cs="Times New Roman"/>
          <w:color w:val="000000"/>
          <w:sz w:val="20"/>
          <w:szCs w:val="20"/>
          <w:lang w:eastAsia="pt-BR"/>
        </w:rPr>
        <w:br/>
        <w:t>              </w:t>
      </w:r>
      <w:r w:rsidRPr="0048320B">
        <w:rPr>
          <w:rFonts w:ascii="Verdana" w:eastAsia="Times New Roman" w:hAnsi="Verdana" w:cs="Times New Roman"/>
          <w:color w:val="000000"/>
          <w:sz w:val="20"/>
          <w:szCs w:val="20"/>
          <w:lang w:eastAsia="pt-BR"/>
        </w:rPr>
        <w:br/>
        <w:t>       ________ </w:t>
      </w:r>
      <w:r w:rsidRPr="0048320B">
        <w:rPr>
          <w:rFonts w:ascii="Verdana" w:eastAsia="Times New Roman" w:hAnsi="Verdana" w:cs="Times New Roman"/>
          <w:color w:val="000000"/>
          <w:sz w:val="20"/>
          <w:szCs w:val="20"/>
          <w:lang w:eastAsia="pt-BR"/>
        </w:rPr>
        <w:br/>
      </w:r>
      <w:r w:rsidRPr="0048320B">
        <w:rPr>
          <w:rFonts w:ascii="Verdana" w:eastAsia="Times New Roman" w:hAnsi="Verdana" w:cs="Times New Roman"/>
          <w:i/>
          <w:iCs/>
          <w:color w:val="000000"/>
          <w:sz w:val="20"/>
          <w:szCs w:val="20"/>
          <w:lang w:eastAsia="pt-BR"/>
        </w:rPr>
        <w:t>       Nota:</w:t>
      </w:r>
      <w:r w:rsidRPr="0048320B">
        <w:rPr>
          <w:rFonts w:ascii="Verdana" w:eastAsia="Times New Roman" w:hAnsi="Verdana" w:cs="Times New Roman"/>
          <w:i/>
          <w:iCs/>
          <w:color w:val="000000"/>
          <w:sz w:val="20"/>
          <w:szCs w:val="20"/>
          <w:lang w:eastAsia="pt-BR"/>
        </w:rPr>
        <w:br/>
        <w:t>                            </w:t>
      </w:r>
      <w:r w:rsidRPr="0048320B">
        <w:rPr>
          <w:rFonts w:ascii="Verdana" w:eastAsia="Times New Roman" w:hAnsi="Verdana" w:cs="Times New Roman"/>
          <w:i/>
          <w:iCs/>
          <w:color w:val="000000"/>
          <w:sz w:val="20"/>
          <w:szCs w:val="20"/>
          <w:lang w:eastAsia="pt-BR"/>
        </w:rPr>
        <w:br/>
      </w:r>
      <w:r w:rsidRPr="0048320B">
        <w:rPr>
          <w:rFonts w:ascii="Verdana" w:eastAsia="Times New Roman" w:hAnsi="Verdana" w:cs="Times New Roman"/>
          <w:b/>
          <w:bCs/>
          <w:i/>
          <w:iCs/>
          <w:color w:val="000000"/>
          <w:sz w:val="20"/>
          <w:szCs w:val="20"/>
          <w:lang w:eastAsia="pt-BR"/>
        </w:rPr>
        <w:t>       </w:t>
      </w:r>
      <w:r w:rsidRPr="0048320B">
        <w:rPr>
          <w:rFonts w:ascii="Verdana" w:eastAsia="Times New Roman" w:hAnsi="Verdana" w:cs="Times New Roman"/>
          <w:b/>
          <w:bCs/>
          <w:color w:val="000000"/>
          <w:sz w:val="20"/>
          <w:szCs w:val="20"/>
          <w:lang w:eastAsia="pt-BR"/>
        </w:rPr>
        <w:t>1.</w:t>
      </w:r>
      <w:r w:rsidRPr="0048320B">
        <w:rPr>
          <w:rFonts w:ascii="Verdana" w:eastAsia="Times New Roman" w:hAnsi="Verdana" w:cs="Times New Roman"/>
          <w:i/>
          <w:iCs/>
          <w:color w:val="000000"/>
          <w:sz w:val="20"/>
          <w:szCs w:val="20"/>
          <w:lang w:eastAsia="pt-BR"/>
        </w:rPr>
        <w:t> Resolução Anatel nº 85</w:t>
      </w:r>
      <w:r w:rsidRPr="0048320B">
        <w:rPr>
          <w:rFonts w:ascii="Verdana" w:eastAsia="Times New Roman" w:hAnsi="Verdana" w:cs="Times New Roman"/>
          <w:i/>
          <w:iCs/>
          <w:color w:val="000000"/>
          <w:sz w:val="20"/>
          <w:szCs w:val="20"/>
          <w:lang w:eastAsia="pt-BR"/>
        </w:rPr>
        <w:br/>
      </w:r>
      <w:r w:rsidRPr="0048320B">
        <w:rPr>
          <w:rFonts w:ascii="Verdana" w:eastAsia="Times New Roman" w:hAnsi="Verdana" w:cs="Times New Roman"/>
          <w:i/>
          <w:iCs/>
          <w:color w:val="000000"/>
          <w:sz w:val="20"/>
          <w:szCs w:val="20"/>
          <w:lang w:eastAsia="pt-BR"/>
        </w:rPr>
        <w:br/>
        <w:t>       Art. 71. A apresentação da contestação dos débitos, por parte do Assinante, suspende a fluência</w:t>
      </w:r>
      <w:r w:rsidRPr="0048320B">
        <w:rPr>
          <w:rFonts w:ascii="Verdana" w:eastAsia="Times New Roman" w:hAnsi="Verdana" w:cs="Times New Roman"/>
          <w:i/>
          <w:iCs/>
          <w:color w:val="000000"/>
          <w:sz w:val="20"/>
          <w:szCs w:val="20"/>
          <w:lang w:eastAsia="pt-BR"/>
        </w:rPr>
        <w:br/>
        <w:t>dos prazos estabelecidos nos Artigos 67, 68, 69 e 70 do presente Regulamento, até que o mesmo seja</w:t>
      </w:r>
      <w:r w:rsidRPr="0048320B">
        <w:rPr>
          <w:rFonts w:ascii="Verdana" w:eastAsia="Times New Roman" w:hAnsi="Verdana" w:cs="Times New Roman"/>
          <w:i/>
          <w:iCs/>
          <w:color w:val="000000"/>
          <w:sz w:val="20"/>
          <w:szCs w:val="20"/>
          <w:lang w:eastAsia="pt-BR"/>
        </w:rPr>
        <w:br/>
        <w:t>notificado da decisão da Prestadora.</w:t>
      </w:r>
      <w:r w:rsidRPr="0048320B">
        <w:rPr>
          <w:rFonts w:ascii="Verdana" w:eastAsia="Times New Roman" w:hAnsi="Verdana" w:cs="Times New Roman"/>
          <w:i/>
          <w:iCs/>
          <w:color w:val="000000"/>
          <w:sz w:val="20"/>
          <w:szCs w:val="20"/>
          <w:lang w:eastAsia="pt-BR"/>
        </w:rPr>
        <w:br/>
      </w:r>
      <w:r w:rsidRPr="0048320B">
        <w:rPr>
          <w:rFonts w:ascii="Verdana" w:eastAsia="Times New Roman" w:hAnsi="Verdana" w:cs="Times New Roman"/>
          <w:i/>
          <w:iCs/>
          <w:color w:val="000000"/>
          <w:sz w:val="20"/>
          <w:szCs w:val="20"/>
          <w:lang w:eastAsia="pt-BR"/>
        </w:rPr>
        <w:br/>
        <w:t xml:space="preserve">       Parágrafo único. Caso o Assinante apresente contestação parcial, deve ser </w:t>
      </w:r>
      <w:r w:rsidRPr="0048320B">
        <w:rPr>
          <w:rFonts w:ascii="Verdana" w:eastAsia="Times New Roman" w:hAnsi="Verdana" w:cs="Times New Roman"/>
          <w:i/>
          <w:iCs/>
          <w:color w:val="000000"/>
          <w:sz w:val="20"/>
          <w:szCs w:val="20"/>
          <w:lang w:eastAsia="pt-BR"/>
        </w:rPr>
        <w:lastRenderedPageBreak/>
        <w:t>suspensa a cobrança</w:t>
      </w:r>
      <w:r w:rsidRPr="0048320B">
        <w:rPr>
          <w:rFonts w:ascii="Verdana" w:eastAsia="Times New Roman" w:hAnsi="Verdana" w:cs="Times New Roman"/>
          <w:i/>
          <w:iCs/>
          <w:color w:val="000000"/>
          <w:sz w:val="20"/>
          <w:szCs w:val="20"/>
          <w:lang w:eastAsia="pt-BR"/>
        </w:rPr>
        <w:br/>
        <w:t>da parcela impugnada e efetuado o pagamento da parte incontroversa.</w:t>
      </w:r>
    </w:p>
    <w:p w:rsidR="0048320B" w:rsidRPr="0048320B" w:rsidRDefault="0048320B" w:rsidP="0048320B">
      <w:pPr>
        <w:spacing w:after="0" w:line="240" w:lineRule="auto"/>
        <w:rPr>
          <w:rFonts w:ascii="Times New Roman" w:eastAsia="Times New Roman" w:hAnsi="Times New Roman" w:cs="Times New Roman"/>
          <w:color w:val="000000"/>
          <w:sz w:val="27"/>
          <w:szCs w:val="27"/>
          <w:lang w:eastAsia="pt-BR"/>
        </w:rPr>
      </w:pPr>
      <w:r w:rsidRPr="0048320B">
        <w:rPr>
          <w:rFonts w:ascii="Times New Roman" w:eastAsia="Times New Roman" w:hAnsi="Times New Roman" w:cs="Times New Roman"/>
          <w:color w:val="000000"/>
          <w:sz w:val="27"/>
          <w:szCs w:val="27"/>
          <w:lang w:eastAsia="pt-BR"/>
        </w:rPr>
        <w:t> </w:t>
      </w:r>
    </w:p>
    <w:p w:rsidR="006F2030" w:rsidRPr="006F2030" w:rsidRDefault="006F2030" w:rsidP="006F2030">
      <w:pPr>
        <w:spacing w:after="0" w:line="240" w:lineRule="auto"/>
        <w:rPr>
          <w:rFonts w:ascii="Times New Roman" w:eastAsia="Times New Roman" w:hAnsi="Times New Roman" w:cs="Times New Roman"/>
          <w:color w:val="000000"/>
          <w:sz w:val="27"/>
          <w:szCs w:val="27"/>
          <w:lang w:eastAsia="pt-BR"/>
        </w:rPr>
      </w:pPr>
      <w:r w:rsidRPr="006F2030">
        <w:rPr>
          <w:rFonts w:ascii="Times New Roman" w:eastAsia="Times New Roman" w:hAnsi="Times New Roman" w:cs="Times New Roman"/>
          <w:color w:val="000000"/>
          <w:sz w:val="27"/>
          <w:szCs w:val="27"/>
          <w:lang w:eastAsia="pt-BR"/>
        </w:rPr>
        <w:t> </w:t>
      </w:r>
    </w:p>
    <w:p w:rsidR="00E97E9B" w:rsidRPr="006F2030" w:rsidRDefault="00E97E9B" w:rsidP="006F2030">
      <w:pPr>
        <w:pStyle w:val="NormalWeb"/>
        <w:rPr>
          <w:color w:val="000000"/>
          <w:sz w:val="27"/>
          <w:szCs w:val="27"/>
        </w:rPr>
      </w:pPr>
    </w:p>
    <w:sectPr w:rsidR="00E97E9B" w:rsidRPr="006F20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D4"/>
    <w:rsid w:val="003E28D4"/>
    <w:rsid w:val="0048320B"/>
    <w:rsid w:val="006F2030"/>
    <w:rsid w:val="00A9489F"/>
    <w:rsid w:val="00D32C50"/>
    <w:rsid w:val="00E97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32C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50"/>
    <w:rPr>
      <w:b/>
      <w:bCs/>
    </w:rPr>
  </w:style>
  <w:style w:type="character" w:customStyle="1" w:styleId="apple-converted-space">
    <w:name w:val="apple-converted-space"/>
    <w:basedOn w:val="Fontepargpadro"/>
    <w:rsid w:val="00A9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6453">
      <w:bodyDiv w:val="1"/>
      <w:marLeft w:val="0"/>
      <w:marRight w:val="0"/>
      <w:marTop w:val="0"/>
      <w:marBottom w:val="0"/>
      <w:divBdr>
        <w:top w:val="none" w:sz="0" w:space="0" w:color="auto"/>
        <w:left w:val="none" w:sz="0" w:space="0" w:color="auto"/>
        <w:bottom w:val="none" w:sz="0" w:space="0" w:color="auto"/>
        <w:right w:val="none" w:sz="0" w:space="0" w:color="auto"/>
      </w:divBdr>
    </w:div>
    <w:div w:id="699819098">
      <w:bodyDiv w:val="1"/>
      <w:marLeft w:val="0"/>
      <w:marRight w:val="0"/>
      <w:marTop w:val="0"/>
      <w:marBottom w:val="0"/>
      <w:divBdr>
        <w:top w:val="none" w:sz="0" w:space="0" w:color="auto"/>
        <w:left w:val="none" w:sz="0" w:space="0" w:color="auto"/>
        <w:bottom w:val="none" w:sz="0" w:space="0" w:color="auto"/>
        <w:right w:val="none" w:sz="0" w:space="0" w:color="auto"/>
      </w:divBdr>
    </w:div>
    <w:div w:id="1720279078">
      <w:bodyDiv w:val="1"/>
      <w:marLeft w:val="0"/>
      <w:marRight w:val="0"/>
      <w:marTop w:val="0"/>
      <w:marBottom w:val="0"/>
      <w:divBdr>
        <w:top w:val="none" w:sz="0" w:space="0" w:color="auto"/>
        <w:left w:val="none" w:sz="0" w:space="0" w:color="auto"/>
        <w:bottom w:val="none" w:sz="0" w:space="0" w:color="auto"/>
        <w:right w:val="none" w:sz="0" w:space="0" w:color="auto"/>
      </w:divBdr>
    </w:div>
    <w:div w:id="1784570512">
      <w:bodyDiv w:val="1"/>
      <w:marLeft w:val="0"/>
      <w:marRight w:val="0"/>
      <w:marTop w:val="0"/>
      <w:marBottom w:val="0"/>
      <w:divBdr>
        <w:top w:val="none" w:sz="0" w:space="0" w:color="auto"/>
        <w:left w:val="none" w:sz="0" w:space="0" w:color="auto"/>
        <w:bottom w:val="none" w:sz="0" w:space="0" w:color="auto"/>
        <w:right w:val="none" w:sz="0" w:space="0" w:color="auto"/>
      </w:divBdr>
      <w:divsChild>
        <w:div w:id="1329213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556226">
      <w:bodyDiv w:val="1"/>
      <w:marLeft w:val="0"/>
      <w:marRight w:val="0"/>
      <w:marTop w:val="0"/>
      <w:marBottom w:val="0"/>
      <w:divBdr>
        <w:top w:val="none" w:sz="0" w:space="0" w:color="auto"/>
        <w:left w:val="none" w:sz="0" w:space="0" w:color="auto"/>
        <w:bottom w:val="none" w:sz="0" w:space="0" w:color="auto"/>
        <w:right w:val="none" w:sz="0" w:space="0" w:color="auto"/>
      </w:divBdr>
    </w:div>
    <w:div w:id="20883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2</cp:revision>
  <dcterms:created xsi:type="dcterms:W3CDTF">2013-06-17T15:20:00Z</dcterms:created>
  <dcterms:modified xsi:type="dcterms:W3CDTF">2013-06-17T15:20:00Z</dcterms:modified>
</cp:coreProperties>
</file>